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2D" w:rsidRDefault="00D134DC" w:rsidP="00715D75">
      <w:pPr>
        <w:pStyle w:val="FINAPredloci-LogoFine"/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2D" w:rsidRDefault="00E468C1" w:rsidP="00715D75">
      <w:pPr>
        <w:pStyle w:val="FINAPredloci-FINA"/>
      </w:pPr>
      <w:r>
        <w:t>FINANCIJSKA AGENCIJA</w:t>
      </w:r>
    </w:p>
    <w:p w:rsidR="00651A2D" w:rsidRPr="00D14E9C" w:rsidRDefault="00E468C1" w:rsidP="00D14E9C">
      <w:pPr>
        <w:pStyle w:val="FINAPredloci-OIB"/>
      </w:pPr>
      <w:r w:rsidRPr="00D14E9C">
        <w:t>OIB: 85821130368</w:t>
      </w:r>
    </w:p>
    <w:p w:rsidR="00715D75" w:rsidRPr="00D14E9C" w:rsidRDefault="00715D75" w:rsidP="00D14E9C">
      <w:pPr>
        <w:pStyle w:val="FINAPredloci-Podacidokumenta"/>
      </w:pPr>
      <w:r w:rsidRPr="00D14E9C">
        <w:t>Adresa nadležne jedinice: Ulica grada Vukovara 70, 10000 Zagreb</w:t>
      </w:r>
    </w:p>
    <w:p w:rsidR="00715D75" w:rsidRPr="00D14E9C" w:rsidRDefault="000D0406" w:rsidP="00D14E9C">
      <w:pPr>
        <w:pStyle w:val="FINAPredloci-Podacidokumenta"/>
      </w:pPr>
      <w:r>
        <w:t>Datum: 2</w:t>
      </w:r>
      <w:r w:rsidR="006B369D">
        <w:t>9</w:t>
      </w:r>
      <w:r w:rsidR="00715D75" w:rsidRPr="00D14E9C">
        <w:t>.10.2018.</w:t>
      </w:r>
    </w:p>
    <w:p w:rsidR="00715D75" w:rsidRPr="00D14E9C" w:rsidRDefault="00715D75" w:rsidP="00D14E9C">
      <w:pPr>
        <w:pStyle w:val="FINAPredloci-Podacidokumenta"/>
      </w:pPr>
      <w:r w:rsidRPr="00D14E9C">
        <w:t>Nadležni trgovački sud: Trgovački sud u Zagrebu</w:t>
      </w:r>
    </w:p>
    <w:p w:rsidR="00715D75" w:rsidRPr="00D14E9C" w:rsidRDefault="00715D75" w:rsidP="00D14E9C">
      <w:pPr>
        <w:pStyle w:val="FINAPredloci-Podacidokumenta"/>
      </w:pPr>
      <w:r w:rsidRPr="00D14E9C">
        <w:t>Poslovni broj spisa: ST-</w:t>
      </w:r>
      <w:r w:rsidR="006B369D">
        <w:t>2068</w:t>
      </w:r>
      <w:r w:rsidRPr="00D14E9C">
        <w:t>/2018</w:t>
      </w:r>
    </w:p>
    <w:p w:rsidR="00715D75" w:rsidRPr="00D14E9C" w:rsidRDefault="00715D75" w:rsidP="00D14E9C">
      <w:pPr>
        <w:pStyle w:val="FINAPredloci-Podacidokumenta"/>
      </w:pPr>
      <w:r w:rsidRPr="00D14E9C">
        <w:t xml:space="preserve">Dužnik: </w:t>
      </w:r>
      <w:r w:rsidR="006B369D">
        <w:t xml:space="preserve"> BIO PHARM VET </w:t>
      </w:r>
      <w:r w:rsidRPr="00D14E9C">
        <w:t xml:space="preserve">D.O.O., OIB: </w:t>
      </w:r>
      <w:r w:rsidR="006B369D">
        <w:t>59417050556</w:t>
      </w:r>
      <w:r w:rsidRPr="00D14E9C">
        <w:t xml:space="preserve">, </w:t>
      </w:r>
      <w:r w:rsidR="006B369D">
        <w:t xml:space="preserve">MEDVEDGRADSKA </w:t>
      </w:r>
      <w:r w:rsidR="000D0406">
        <w:t>1</w:t>
      </w:r>
      <w:r w:rsidR="006B369D">
        <w:t>/C</w:t>
      </w:r>
      <w:r w:rsidRPr="00D14E9C">
        <w:t>, 10000 ZAGREB</w:t>
      </w:r>
    </w:p>
    <w:p w:rsidR="00651A2D" w:rsidRDefault="00E468C1" w:rsidP="00D14E9C">
      <w:pPr>
        <w:pStyle w:val="FINAPredloci-Naslovdokumenta"/>
      </w:pPr>
      <w:r w:rsidRPr="00D14E9C">
        <w:t>PODNESAK</w:t>
      </w:r>
    </w:p>
    <w:p w:rsidR="00EA756E" w:rsidRDefault="00EA756E" w:rsidP="00EA756E">
      <w:pPr>
        <w:pStyle w:val="FINAPredloci-Naslovdokumenta"/>
        <w:jc w:val="left"/>
      </w:pPr>
    </w:p>
    <w:p w:rsid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 w:rsidRPr="00EA756E">
        <w:rPr>
          <w:b w:val="0"/>
          <w:sz w:val="20"/>
          <w:szCs w:val="20"/>
        </w:rPr>
        <w:t xml:space="preserve">Vezano za </w:t>
      </w:r>
      <w:r>
        <w:rPr>
          <w:b w:val="0"/>
          <w:sz w:val="20"/>
          <w:szCs w:val="20"/>
        </w:rPr>
        <w:t xml:space="preserve">dostavljeni podnesak vjerovnika </w:t>
      </w:r>
      <w:r w:rsidR="000D0406">
        <w:rPr>
          <w:b w:val="0"/>
          <w:sz w:val="20"/>
          <w:szCs w:val="20"/>
        </w:rPr>
        <w:t>ZAGREBAČKI HOLDING d.o.o. zaprimljen u FINI dana 2</w:t>
      </w:r>
      <w:r w:rsidR="006B369D">
        <w:rPr>
          <w:b w:val="0"/>
          <w:sz w:val="20"/>
          <w:szCs w:val="20"/>
        </w:rPr>
        <w:t>9</w:t>
      </w:r>
      <w:r>
        <w:rPr>
          <w:b w:val="0"/>
          <w:sz w:val="20"/>
          <w:szCs w:val="20"/>
        </w:rPr>
        <w:t>.10.2018. godine, uvidom u isti i prijavu tražbine podnesenu od strane vjerovnika</w:t>
      </w:r>
      <w:r w:rsidR="006B369D">
        <w:rPr>
          <w:b w:val="0"/>
          <w:sz w:val="20"/>
          <w:szCs w:val="20"/>
        </w:rPr>
        <w:t xml:space="preserve"> dana 03</w:t>
      </w:r>
      <w:r w:rsidR="00F25525">
        <w:rPr>
          <w:b w:val="0"/>
          <w:sz w:val="20"/>
          <w:szCs w:val="20"/>
        </w:rPr>
        <w:t>.</w:t>
      </w:r>
      <w:r w:rsidR="006B369D">
        <w:rPr>
          <w:b w:val="0"/>
          <w:sz w:val="20"/>
          <w:szCs w:val="20"/>
        </w:rPr>
        <w:t>10</w:t>
      </w:r>
      <w:r w:rsidR="00F25525">
        <w:rPr>
          <w:b w:val="0"/>
          <w:sz w:val="20"/>
          <w:szCs w:val="20"/>
        </w:rPr>
        <w:t>.2018. godine</w:t>
      </w:r>
      <w:r>
        <w:rPr>
          <w:b w:val="0"/>
          <w:sz w:val="20"/>
          <w:szCs w:val="20"/>
        </w:rPr>
        <w:t xml:space="preserve">, kao i podatke koji su unijeti u Tablicu prijavljenih tražbina koja je objavljena na e-oglasnoj ploči </w:t>
      </w:r>
      <w:r w:rsidR="006B369D">
        <w:rPr>
          <w:b w:val="0"/>
          <w:sz w:val="20"/>
          <w:szCs w:val="20"/>
        </w:rPr>
        <w:t>Trgovačkog suda u Zagrebu dana 22</w:t>
      </w:r>
      <w:r>
        <w:rPr>
          <w:b w:val="0"/>
          <w:sz w:val="20"/>
          <w:szCs w:val="20"/>
        </w:rPr>
        <w:t>.</w:t>
      </w:r>
      <w:r w:rsidR="000D0406">
        <w:rPr>
          <w:b w:val="0"/>
          <w:sz w:val="20"/>
          <w:szCs w:val="20"/>
        </w:rPr>
        <w:t>10</w:t>
      </w:r>
      <w:r>
        <w:rPr>
          <w:b w:val="0"/>
          <w:sz w:val="20"/>
          <w:szCs w:val="20"/>
        </w:rPr>
        <w:t xml:space="preserve">.2018. godine, utvrdili smo da je u tablicu unijet samo iznos koji se odnosi na dospjelu tražbinu, ali omaškom nije unijet iznos koji se odnosi na tražbinu koja dospijeva nakon otvaranja postupka i to u iznosu od </w:t>
      </w:r>
      <w:r w:rsidR="006B369D">
        <w:rPr>
          <w:b w:val="0"/>
          <w:sz w:val="20"/>
          <w:szCs w:val="20"/>
        </w:rPr>
        <w:t>47,75</w:t>
      </w:r>
      <w:r>
        <w:rPr>
          <w:b w:val="0"/>
          <w:sz w:val="20"/>
          <w:szCs w:val="20"/>
        </w:rPr>
        <w:t xml:space="preserve"> kn.</w:t>
      </w:r>
    </w:p>
    <w:p w:rsidR="00EA756E" w:rsidRP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Molimo da sud navedeni iznos uzme u obzir prilikom donošenja odluke.</w:t>
      </w:r>
    </w:p>
    <w:p w:rsidR="00EA756E" w:rsidRPr="00D14E9C" w:rsidRDefault="00EA756E" w:rsidP="00EA756E">
      <w:pPr>
        <w:pStyle w:val="FINAPredloci-Naslovdokumenta"/>
        <w:jc w:val="left"/>
      </w:pPr>
    </w:p>
    <w:p w:rsidR="00FF41BD" w:rsidRPr="00D14E9C" w:rsidRDefault="00FF41BD" w:rsidP="00D14E9C">
      <w:pPr>
        <w:pStyle w:val="FINAPredloci-PotpisFine"/>
      </w:pPr>
      <w:r w:rsidRPr="00D14E9C">
        <w:t>Financijska agencija</w:t>
      </w:r>
      <w:r w:rsidR="00AE06D0">
        <w:br/>
      </w:r>
      <w:r w:rsidRPr="00D14E9C">
        <w:t>zastupana po:</w:t>
      </w:r>
    </w:p>
    <w:p w:rsidR="00FF41BD" w:rsidRPr="00D14E9C" w:rsidRDefault="000D0406" w:rsidP="00D14E9C">
      <w:pPr>
        <w:pStyle w:val="FINAPredloci-Potpisdjelatnika"/>
      </w:pPr>
      <w:r>
        <w:t>Dušica Miholić</w:t>
      </w:r>
    </w:p>
    <w:p w:rsidR="00651A2D" w:rsidRPr="00D14E9C" w:rsidRDefault="00FF41BD" w:rsidP="00D14E9C">
      <w:pPr>
        <w:pStyle w:val="FINAPredloci-Potpisdjelatnika"/>
      </w:pPr>
      <w:r w:rsidRPr="00D14E9C">
        <w:t>Su-</w:t>
      </w:r>
      <w:r w:rsidR="00EA756E">
        <w:t>1375/2015</w:t>
      </w:r>
    </w:p>
    <w:sectPr w:rsidR="00651A2D" w:rsidRPr="00D14E9C" w:rsidSect="0049224E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838" w:rsidRDefault="00700838">
      <w:pPr>
        <w:spacing w:after="0" w:line="240" w:lineRule="auto"/>
      </w:pPr>
      <w:r>
        <w:separator/>
      </w:r>
    </w:p>
  </w:endnote>
  <w:endnote w:type="continuationSeparator" w:id="1">
    <w:p w:rsidR="00700838" w:rsidRDefault="00700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838" w:rsidRDefault="007008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00838" w:rsidRDefault="007008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2D"/>
    <w:rsid w:val="00001F1F"/>
    <w:rsid w:val="00017B01"/>
    <w:rsid w:val="00071E49"/>
    <w:rsid w:val="000D0406"/>
    <w:rsid w:val="001E341F"/>
    <w:rsid w:val="002A1B96"/>
    <w:rsid w:val="002E022D"/>
    <w:rsid w:val="003B4DAB"/>
    <w:rsid w:val="0048455E"/>
    <w:rsid w:val="0049224E"/>
    <w:rsid w:val="00552BD4"/>
    <w:rsid w:val="0055495E"/>
    <w:rsid w:val="0055765D"/>
    <w:rsid w:val="006416DE"/>
    <w:rsid w:val="00651A2D"/>
    <w:rsid w:val="00680A14"/>
    <w:rsid w:val="006B369D"/>
    <w:rsid w:val="00700838"/>
    <w:rsid w:val="00715D75"/>
    <w:rsid w:val="007C1073"/>
    <w:rsid w:val="00843257"/>
    <w:rsid w:val="00A6106C"/>
    <w:rsid w:val="00A762DB"/>
    <w:rsid w:val="00AE06D0"/>
    <w:rsid w:val="00B72EF9"/>
    <w:rsid w:val="00B877E4"/>
    <w:rsid w:val="00CA52AC"/>
    <w:rsid w:val="00CB7C32"/>
    <w:rsid w:val="00D134DC"/>
    <w:rsid w:val="00D14E9C"/>
    <w:rsid w:val="00D60DC3"/>
    <w:rsid w:val="00E468C1"/>
    <w:rsid w:val="00E613A9"/>
    <w:rsid w:val="00E85B7D"/>
    <w:rsid w:val="00E9263D"/>
    <w:rsid w:val="00EA756E"/>
    <w:rsid w:val="00EB17E3"/>
    <w:rsid w:val="00F25525"/>
    <w:rsid w:val="00F9689B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1B96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9224E"/>
  </w:style>
  <w:style w:type="paragraph" w:styleId="Zaglavlje">
    <w:name w:val="header"/>
    <w:basedOn w:val="Normal"/>
    <w:rsid w:val="0049224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24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9224E"/>
    <w:pPr>
      <w:suppressLineNumbers/>
    </w:pPr>
  </w:style>
  <w:style w:type="character" w:customStyle="1" w:styleId="HeaderChar">
    <w:name w:val="Header Char"/>
    <w:rsid w:val="0049224E"/>
    <w:rPr>
      <w:sz w:val="22"/>
      <w:szCs w:val="22"/>
      <w:lang w:eastAsia="en-US"/>
    </w:rPr>
  </w:style>
  <w:style w:type="character" w:customStyle="1" w:styleId="FooterChar">
    <w:name w:val="Footer Char"/>
    <w:rsid w:val="0049224E"/>
    <w:rPr>
      <w:sz w:val="22"/>
      <w:szCs w:val="22"/>
      <w:lang w:eastAsia="en-US"/>
    </w:rPr>
  </w:style>
  <w:style w:type="paragraph" w:customStyle="1" w:styleId="Naziv">
    <w:name w:val="Naziv"/>
    <w:basedOn w:val="Normal"/>
    <w:rsid w:val="0049224E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D134D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680A14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2E022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2E022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680A14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2E022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48455E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2E022D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48455E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5765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cp:lastPrinted>2018-10-16T13:25:00Z</cp:lastPrinted>
  <dcterms:created xsi:type="dcterms:W3CDTF">2018-10-29T13:24:00Z</dcterms:created>
  <dcterms:modified xsi:type="dcterms:W3CDTF">2018-10-29T13:30:00Z</dcterms:modified>
</cp:coreProperties>
</file>